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2C" w:rsidRDefault="00075B2F" w:rsidP="00075B2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5B2F">
        <w:rPr>
          <w:rFonts w:ascii="Times New Roman" w:hAnsi="Times New Roman" w:cs="Times New Roman"/>
          <w:sz w:val="24"/>
          <w:szCs w:val="24"/>
        </w:rPr>
        <w:t>Смета расходов на 2015 год местный бюджет</w:t>
      </w:r>
    </w:p>
    <w:tbl>
      <w:tblPr>
        <w:tblStyle w:val="a3"/>
        <w:tblW w:w="0" w:type="auto"/>
        <w:tblLook w:val="04A0"/>
      </w:tblPr>
      <w:tblGrid>
        <w:gridCol w:w="5139"/>
        <w:gridCol w:w="5140"/>
      </w:tblGrid>
      <w:tr w:rsidR="00075B2F" w:rsidTr="00075B2F">
        <w:tc>
          <w:tcPr>
            <w:tcW w:w="5139" w:type="dxa"/>
          </w:tcPr>
          <w:p w:rsidR="00075B2F" w:rsidRDefault="00075B2F" w:rsidP="0007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140" w:type="dxa"/>
          </w:tcPr>
          <w:p w:rsidR="00075B2F" w:rsidRDefault="00075B2F" w:rsidP="0007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расходов,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075B2F" w:rsidTr="00075B2F">
        <w:tc>
          <w:tcPr>
            <w:tcW w:w="5139" w:type="dxa"/>
          </w:tcPr>
          <w:p w:rsidR="00075B2F" w:rsidRDefault="00075B2F" w:rsidP="0007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5140" w:type="dxa"/>
          </w:tcPr>
          <w:p w:rsidR="00075B2F" w:rsidRDefault="00075B2F" w:rsidP="0007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5871,4</w:t>
            </w:r>
          </w:p>
        </w:tc>
      </w:tr>
      <w:tr w:rsidR="00075B2F" w:rsidTr="00075B2F">
        <w:tc>
          <w:tcPr>
            <w:tcW w:w="5139" w:type="dxa"/>
          </w:tcPr>
          <w:p w:rsidR="00075B2F" w:rsidRDefault="00075B2F" w:rsidP="0007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оплату</w:t>
            </w:r>
          </w:p>
        </w:tc>
        <w:tc>
          <w:tcPr>
            <w:tcW w:w="5140" w:type="dxa"/>
          </w:tcPr>
          <w:p w:rsidR="00075B2F" w:rsidRDefault="00075B2F" w:rsidP="0007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5478,0</w:t>
            </w:r>
          </w:p>
        </w:tc>
      </w:tr>
      <w:tr w:rsidR="00075B2F" w:rsidTr="00075B2F">
        <w:tc>
          <w:tcPr>
            <w:tcW w:w="5139" w:type="dxa"/>
          </w:tcPr>
          <w:p w:rsidR="00075B2F" w:rsidRDefault="00075B2F" w:rsidP="0007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5140" w:type="dxa"/>
          </w:tcPr>
          <w:p w:rsidR="00075B2F" w:rsidRDefault="00075B2F" w:rsidP="0007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4207,4</w:t>
            </w:r>
          </w:p>
        </w:tc>
      </w:tr>
      <w:tr w:rsidR="00075B2F" w:rsidTr="00075B2F">
        <w:tc>
          <w:tcPr>
            <w:tcW w:w="5139" w:type="dxa"/>
          </w:tcPr>
          <w:p w:rsidR="00075B2F" w:rsidRDefault="00075B2F" w:rsidP="0007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5140" w:type="dxa"/>
          </w:tcPr>
          <w:p w:rsidR="00075B2F" w:rsidRDefault="00075B2F" w:rsidP="0007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1270,6</w:t>
            </w:r>
          </w:p>
        </w:tc>
      </w:tr>
      <w:tr w:rsidR="00075B2F" w:rsidTr="00075B2F">
        <w:tc>
          <w:tcPr>
            <w:tcW w:w="5139" w:type="dxa"/>
          </w:tcPr>
          <w:p w:rsidR="00075B2F" w:rsidRDefault="00075B2F" w:rsidP="0007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услуг</w:t>
            </w:r>
          </w:p>
        </w:tc>
        <w:tc>
          <w:tcPr>
            <w:tcW w:w="5140" w:type="dxa"/>
          </w:tcPr>
          <w:p w:rsidR="00075B2F" w:rsidRDefault="00075B2F" w:rsidP="00A7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393,4</w:t>
            </w:r>
          </w:p>
        </w:tc>
      </w:tr>
      <w:tr w:rsidR="00075B2F" w:rsidTr="00075B2F">
        <w:tc>
          <w:tcPr>
            <w:tcW w:w="5139" w:type="dxa"/>
          </w:tcPr>
          <w:p w:rsidR="00075B2F" w:rsidRDefault="00075B2F" w:rsidP="0007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5140" w:type="dxa"/>
          </w:tcPr>
          <w:p w:rsidR="00075B2F" w:rsidRDefault="00075B2F" w:rsidP="00A7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075B2F" w:rsidTr="00075B2F">
        <w:tc>
          <w:tcPr>
            <w:tcW w:w="5139" w:type="dxa"/>
          </w:tcPr>
          <w:p w:rsidR="00075B2F" w:rsidRDefault="00075B2F" w:rsidP="0007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КРИПиПРО</w:t>
            </w:r>
            <w:proofErr w:type="spellEnd"/>
          </w:p>
        </w:tc>
        <w:tc>
          <w:tcPr>
            <w:tcW w:w="5140" w:type="dxa"/>
          </w:tcPr>
          <w:p w:rsidR="00075B2F" w:rsidRDefault="00075B2F" w:rsidP="0007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5B2F" w:rsidTr="00075B2F">
        <w:tc>
          <w:tcPr>
            <w:tcW w:w="5139" w:type="dxa"/>
          </w:tcPr>
          <w:p w:rsidR="00075B2F" w:rsidRDefault="00075B2F" w:rsidP="0007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0" w:type="dxa"/>
          </w:tcPr>
          <w:p w:rsidR="00075B2F" w:rsidRDefault="00075B2F" w:rsidP="0007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075B2F" w:rsidTr="00075B2F">
        <w:tc>
          <w:tcPr>
            <w:tcW w:w="5139" w:type="dxa"/>
          </w:tcPr>
          <w:p w:rsidR="00075B2F" w:rsidRDefault="00075B2F" w:rsidP="0007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5140" w:type="dxa"/>
          </w:tcPr>
          <w:p w:rsidR="00075B2F" w:rsidRDefault="00075B2F" w:rsidP="0007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317,2</w:t>
            </w:r>
          </w:p>
        </w:tc>
      </w:tr>
      <w:tr w:rsidR="00075B2F" w:rsidTr="00075B2F">
        <w:tc>
          <w:tcPr>
            <w:tcW w:w="5139" w:type="dxa"/>
          </w:tcPr>
          <w:p w:rsidR="00075B2F" w:rsidRDefault="00075B2F" w:rsidP="0007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отопления, горячее водоснабжение</w:t>
            </w:r>
          </w:p>
        </w:tc>
        <w:tc>
          <w:tcPr>
            <w:tcW w:w="5140" w:type="dxa"/>
          </w:tcPr>
          <w:p w:rsidR="00075B2F" w:rsidRDefault="00075B2F" w:rsidP="0007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5B2F" w:rsidTr="00075B2F">
        <w:tc>
          <w:tcPr>
            <w:tcW w:w="5139" w:type="dxa"/>
          </w:tcPr>
          <w:p w:rsidR="00075B2F" w:rsidRDefault="00075B2F" w:rsidP="0007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электроэнергии</w:t>
            </w:r>
          </w:p>
        </w:tc>
        <w:tc>
          <w:tcPr>
            <w:tcW w:w="5140" w:type="dxa"/>
          </w:tcPr>
          <w:p w:rsidR="00075B2F" w:rsidRDefault="00075B2F" w:rsidP="0007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075B2F" w:rsidTr="00075B2F">
        <w:tc>
          <w:tcPr>
            <w:tcW w:w="5139" w:type="dxa"/>
          </w:tcPr>
          <w:p w:rsidR="00075B2F" w:rsidRDefault="00075B2F" w:rsidP="0007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водоснабжения, канализации</w:t>
            </w:r>
          </w:p>
        </w:tc>
        <w:tc>
          <w:tcPr>
            <w:tcW w:w="5140" w:type="dxa"/>
          </w:tcPr>
          <w:p w:rsidR="00075B2F" w:rsidRDefault="00075B2F" w:rsidP="0007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75B2F" w:rsidTr="00075B2F">
        <w:tc>
          <w:tcPr>
            <w:tcW w:w="5139" w:type="dxa"/>
          </w:tcPr>
          <w:p w:rsidR="00075B2F" w:rsidRDefault="00075B2F" w:rsidP="0007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Откачка нечистот</w:t>
            </w:r>
          </w:p>
        </w:tc>
        <w:tc>
          <w:tcPr>
            <w:tcW w:w="5140" w:type="dxa"/>
          </w:tcPr>
          <w:p w:rsidR="00075B2F" w:rsidRDefault="00075B2F" w:rsidP="0007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075B2F" w:rsidTr="00075B2F">
        <w:tc>
          <w:tcPr>
            <w:tcW w:w="5139" w:type="dxa"/>
          </w:tcPr>
          <w:p w:rsidR="00075B2F" w:rsidRDefault="00075B2F" w:rsidP="0007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пользованием имуществом</w:t>
            </w:r>
          </w:p>
        </w:tc>
        <w:tc>
          <w:tcPr>
            <w:tcW w:w="5140" w:type="dxa"/>
          </w:tcPr>
          <w:p w:rsidR="00075B2F" w:rsidRDefault="00075B2F" w:rsidP="0007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5B2F" w:rsidTr="00075B2F">
        <w:tc>
          <w:tcPr>
            <w:tcW w:w="5139" w:type="dxa"/>
          </w:tcPr>
          <w:p w:rsidR="00075B2F" w:rsidRDefault="00075B2F" w:rsidP="0007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содержанию</w:t>
            </w:r>
          </w:p>
        </w:tc>
        <w:tc>
          <w:tcPr>
            <w:tcW w:w="5140" w:type="dxa"/>
          </w:tcPr>
          <w:p w:rsidR="00075B2F" w:rsidRDefault="00075B2F" w:rsidP="0007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075B2F" w:rsidTr="00075B2F">
        <w:tc>
          <w:tcPr>
            <w:tcW w:w="5139" w:type="dxa"/>
          </w:tcPr>
          <w:p w:rsidR="00075B2F" w:rsidRDefault="00075B2F" w:rsidP="0007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</w:p>
        </w:tc>
        <w:tc>
          <w:tcPr>
            <w:tcW w:w="5140" w:type="dxa"/>
          </w:tcPr>
          <w:p w:rsidR="00075B2F" w:rsidRDefault="00075B2F" w:rsidP="0007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075B2F" w:rsidTr="00075B2F">
        <w:tc>
          <w:tcPr>
            <w:tcW w:w="5139" w:type="dxa"/>
          </w:tcPr>
          <w:p w:rsidR="00075B2F" w:rsidRDefault="00075B2F" w:rsidP="0007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Дезинсекция, дератизация, дезинфекция</w:t>
            </w:r>
          </w:p>
        </w:tc>
        <w:tc>
          <w:tcPr>
            <w:tcW w:w="5140" w:type="dxa"/>
          </w:tcPr>
          <w:p w:rsidR="00075B2F" w:rsidRDefault="00075B2F" w:rsidP="0007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075B2F" w:rsidTr="00075B2F">
        <w:tc>
          <w:tcPr>
            <w:tcW w:w="5139" w:type="dxa"/>
          </w:tcPr>
          <w:p w:rsidR="00075B2F" w:rsidRDefault="00075B2F" w:rsidP="0007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АПС и эвакуационного освещения</w:t>
            </w:r>
          </w:p>
        </w:tc>
        <w:tc>
          <w:tcPr>
            <w:tcW w:w="5140" w:type="dxa"/>
          </w:tcPr>
          <w:p w:rsidR="00075B2F" w:rsidRDefault="00075B2F" w:rsidP="0007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075B2F" w:rsidTr="00075B2F">
        <w:tc>
          <w:tcPr>
            <w:tcW w:w="5139" w:type="dxa"/>
          </w:tcPr>
          <w:p w:rsidR="00075B2F" w:rsidRDefault="00075B2F" w:rsidP="0007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5140" w:type="dxa"/>
          </w:tcPr>
          <w:p w:rsidR="00075B2F" w:rsidRDefault="00075B2F" w:rsidP="0007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075B2F" w:rsidTr="00075B2F">
        <w:tc>
          <w:tcPr>
            <w:tcW w:w="5139" w:type="dxa"/>
          </w:tcPr>
          <w:p w:rsidR="00075B2F" w:rsidRDefault="00075B2F" w:rsidP="0007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Гоизнес.Техника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40" w:type="dxa"/>
          </w:tcPr>
          <w:p w:rsidR="00075B2F" w:rsidRDefault="00075B2F" w:rsidP="0007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075B2F" w:rsidTr="00075B2F">
        <w:tc>
          <w:tcPr>
            <w:tcW w:w="5139" w:type="dxa"/>
          </w:tcPr>
          <w:p w:rsidR="00075B2F" w:rsidRDefault="00C04F3E" w:rsidP="0007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Утилизация мусора</w:t>
            </w:r>
          </w:p>
        </w:tc>
        <w:tc>
          <w:tcPr>
            <w:tcW w:w="5140" w:type="dxa"/>
          </w:tcPr>
          <w:p w:rsidR="00075B2F" w:rsidRDefault="00C04F3E" w:rsidP="0007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075B2F" w:rsidTr="00075B2F">
        <w:tc>
          <w:tcPr>
            <w:tcW w:w="5139" w:type="dxa"/>
          </w:tcPr>
          <w:p w:rsidR="00075B2F" w:rsidRDefault="00C04F3E" w:rsidP="0007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140" w:type="dxa"/>
          </w:tcPr>
          <w:p w:rsidR="00075B2F" w:rsidRDefault="00C04F3E" w:rsidP="0007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75B2F" w:rsidTr="00075B2F">
        <w:tc>
          <w:tcPr>
            <w:tcW w:w="5139" w:type="dxa"/>
          </w:tcPr>
          <w:p w:rsidR="00075B2F" w:rsidRDefault="00C04F3E" w:rsidP="0007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5140" w:type="dxa"/>
          </w:tcPr>
          <w:p w:rsidR="00075B2F" w:rsidRDefault="00C04F3E" w:rsidP="0007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5B2F" w:rsidTr="00075B2F">
        <w:tc>
          <w:tcPr>
            <w:tcW w:w="5139" w:type="dxa"/>
          </w:tcPr>
          <w:p w:rsidR="00075B2F" w:rsidRDefault="00C04F3E" w:rsidP="0007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5140" w:type="dxa"/>
          </w:tcPr>
          <w:p w:rsidR="00075B2F" w:rsidRDefault="00C04F3E" w:rsidP="0007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75B2F" w:rsidTr="00075B2F">
        <w:tc>
          <w:tcPr>
            <w:tcW w:w="5139" w:type="dxa"/>
          </w:tcPr>
          <w:p w:rsidR="00075B2F" w:rsidRDefault="00C04F3E" w:rsidP="0007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5140" w:type="dxa"/>
          </w:tcPr>
          <w:p w:rsidR="00075B2F" w:rsidRDefault="00C04F3E" w:rsidP="0007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</w:tr>
      <w:tr w:rsidR="00075B2F" w:rsidTr="00075B2F">
        <w:tc>
          <w:tcPr>
            <w:tcW w:w="5139" w:type="dxa"/>
          </w:tcPr>
          <w:p w:rsidR="00075B2F" w:rsidRDefault="00C04F3E" w:rsidP="0007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5140" w:type="dxa"/>
          </w:tcPr>
          <w:p w:rsidR="00075B2F" w:rsidRDefault="00C04F3E" w:rsidP="0007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4F3E" w:rsidTr="00075B2F">
        <w:tc>
          <w:tcPr>
            <w:tcW w:w="5139" w:type="dxa"/>
          </w:tcPr>
          <w:p w:rsidR="00C04F3E" w:rsidRDefault="00C04F3E" w:rsidP="00A7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5140" w:type="dxa"/>
          </w:tcPr>
          <w:p w:rsidR="00C04F3E" w:rsidRDefault="00C04F3E" w:rsidP="00A7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4F3E" w:rsidTr="00075B2F">
        <w:tc>
          <w:tcPr>
            <w:tcW w:w="5139" w:type="dxa"/>
          </w:tcPr>
          <w:p w:rsidR="00C04F3E" w:rsidRDefault="00C04F3E" w:rsidP="00A7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материальных запасов</w:t>
            </w:r>
          </w:p>
        </w:tc>
        <w:tc>
          <w:tcPr>
            <w:tcW w:w="5140" w:type="dxa"/>
          </w:tcPr>
          <w:p w:rsidR="00C04F3E" w:rsidRDefault="00C04F3E" w:rsidP="00C0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F3E" w:rsidTr="00075B2F">
        <w:tc>
          <w:tcPr>
            <w:tcW w:w="5139" w:type="dxa"/>
          </w:tcPr>
          <w:p w:rsidR="00C04F3E" w:rsidRDefault="00C04F3E" w:rsidP="0007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 для текущего ремонта, увеличение стоимости материальных запасов</w:t>
            </w:r>
          </w:p>
        </w:tc>
        <w:tc>
          <w:tcPr>
            <w:tcW w:w="5140" w:type="dxa"/>
          </w:tcPr>
          <w:p w:rsidR="00C04F3E" w:rsidRDefault="00C04F3E" w:rsidP="0007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</w:tr>
      <w:tr w:rsidR="00C04F3E" w:rsidTr="00075B2F">
        <w:tc>
          <w:tcPr>
            <w:tcW w:w="5139" w:type="dxa"/>
          </w:tcPr>
          <w:p w:rsidR="00C04F3E" w:rsidRDefault="00C04F3E" w:rsidP="0007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5140" w:type="dxa"/>
          </w:tcPr>
          <w:p w:rsidR="00C04F3E" w:rsidRDefault="00C04F3E" w:rsidP="0007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5914,5</w:t>
            </w:r>
          </w:p>
        </w:tc>
      </w:tr>
    </w:tbl>
    <w:p w:rsidR="00075B2F" w:rsidRPr="00075B2F" w:rsidRDefault="00075B2F" w:rsidP="00075B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75B2F" w:rsidRPr="00075B2F" w:rsidSect="00075B2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5B2F"/>
    <w:rsid w:val="00075B2F"/>
    <w:rsid w:val="00C04F3E"/>
    <w:rsid w:val="00E3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2015-03-15T00:40:00Z</dcterms:created>
  <dcterms:modified xsi:type="dcterms:W3CDTF">2015-03-15T00:55:00Z</dcterms:modified>
</cp:coreProperties>
</file>