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1B" w:rsidRPr="00C10AFA" w:rsidRDefault="000F401B" w:rsidP="008F4841">
      <w:pPr>
        <w:spacing w:after="0" w:line="240" w:lineRule="auto"/>
        <w:ind w:left="-284" w:right="-2"/>
        <w:rPr>
          <w:rFonts w:ascii="Times New Roman" w:eastAsia="Calibri" w:hAnsi="Times New Roman" w:cs="Times New Roman"/>
          <w:sz w:val="24"/>
          <w:szCs w:val="24"/>
        </w:rPr>
      </w:pPr>
      <w:r w:rsidRPr="00C10AFA">
        <w:rPr>
          <w:rFonts w:ascii="Times New Roman" w:eastAsia="Calibri" w:hAnsi="Times New Roman" w:cs="Times New Roman"/>
          <w:sz w:val="24"/>
          <w:szCs w:val="24"/>
        </w:rPr>
        <w:t xml:space="preserve">      Согласовано</w:t>
      </w:r>
      <w:proofErr w:type="gramStart"/>
      <w:r w:rsidRPr="00C10AFA">
        <w:rPr>
          <w:rFonts w:ascii="Times New Roman" w:eastAsia="Calibri" w:hAnsi="Times New Roman" w:cs="Times New Roman"/>
          <w:sz w:val="24"/>
          <w:szCs w:val="24"/>
        </w:rPr>
        <w:t xml:space="preserve">                                                                                         У</w:t>
      </w:r>
      <w:proofErr w:type="gramEnd"/>
      <w:r w:rsidRPr="00C10AFA">
        <w:rPr>
          <w:rFonts w:ascii="Times New Roman" w:eastAsia="Calibri" w:hAnsi="Times New Roman" w:cs="Times New Roman"/>
          <w:sz w:val="24"/>
          <w:szCs w:val="24"/>
        </w:rPr>
        <w:t>тверждаю</w:t>
      </w:r>
    </w:p>
    <w:p w:rsidR="000F401B" w:rsidRPr="00C10AFA" w:rsidRDefault="000F401B" w:rsidP="008F4841">
      <w:pPr>
        <w:spacing w:after="0" w:line="240" w:lineRule="auto"/>
        <w:ind w:left="-284" w:right="-568"/>
        <w:rPr>
          <w:rFonts w:ascii="Times New Roman" w:eastAsia="Calibri" w:hAnsi="Times New Roman" w:cs="Times New Roman"/>
          <w:sz w:val="24"/>
          <w:szCs w:val="24"/>
        </w:rPr>
      </w:pPr>
      <w:r w:rsidRPr="00C10AFA">
        <w:rPr>
          <w:rFonts w:ascii="Times New Roman" w:eastAsia="Calibri" w:hAnsi="Times New Roman" w:cs="Times New Roman"/>
          <w:sz w:val="24"/>
          <w:szCs w:val="24"/>
        </w:rPr>
        <w:t xml:space="preserve">с педагогическим советом                                                            </w:t>
      </w:r>
      <w:r>
        <w:rPr>
          <w:rFonts w:ascii="Times New Roman" w:eastAsia="Calibri" w:hAnsi="Times New Roman" w:cs="Times New Roman"/>
          <w:sz w:val="24"/>
          <w:szCs w:val="24"/>
        </w:rPr>
        <w:t xml:space="preserve">  </w:t>
      </w:r>
      <w:r w:rsidRPr="00C10AFA">
        <w:rPr>
          <w:rFonts w:ascii="Times New Roman" w:eastAsia="Calibri" w:hAnsi="Times New Roman" w:cs="Times New Roman"/>
          <w:sz w:val="24"/>
          <w:szCs w:val="24"/>
        </w:rPr>
        <w:t xml:space="preserve">Директор МБОУ ДОД </w:t>
      </w:r>
      <w:r>
        <w:rPr>
          <w:rFonts w:ascii="Times New Roman" w:eastAsia="Calibri" w:hAnsi="Times New Roman" w:cs="Times New Roman"/>
          <w:sz w:val="24"/>
          <w:szCs w:val="24"/>
        </w:rPr>
        <w:t>«Атамановский</w:t>
      </w:r>
    </w:p>
    <w:p w:rsidR="000F401B" w:rsidRPr="00C10AFA" w:rsidRDefault="000F401B" w:rsidP="008F4841">
      <w:pPr>
        <w:spacing w:after="0" w:line="240" w:lineRule="auto"/>
        <w:ind w:left="-284" w:right="-2"/>
        <w:rPr>
          <w:rFonts w:ascii="Times New Roman" w:eastAsia="Calibri" w:hAnsi="Times New Roman" w:cs="Times New Roman"/>
          <w:sz w:val="24"/>
          <w:szCs w:val="24"/>
        </w:rPr>
      </w:pPr>
      <w:r w:rsidRPr="00C10AFA">
        <w:rPr>
          <w:rFonts w:ascii="Times New Roman" w:eastAsia="Calibri" w:hAnsi="Times New Roman" w:cs="Times New Roman"/>
          <w:sz w:val="24"/>
          <w:szCs w:val="24"/>
        </w:rPr>
        <w:t xml:space="preserve">МБОУ ДОД «Атамановский Дом                                                  </w:t>
      </w:r>
      <w:proofErr w:type="spellStart"/>
      <w:proofErr w:type="gramStart"/>
      <w:r w:rsidRPr="00C10AFA">
        <w:rPr>
          <w:rFonts w:ascii="Times New Roman" w:eastAsia="Calibri" w:hAnsi="Times New Roman" w:cs="Times New Roman"/>
          <w:sz w:val="24"/>
          <w:szCs w:val="24"/>
        </w:rPr>
        <w:t>Дом</w:t>
      </w:r>
      <w:proofErr w:type="spellEnd"/>
      <w:proofErr w:type="gramEnd"/>
      <w:r w:rsidRPr="00C10AFA">
        <w:rPr>
          <w:rFonts w:ascii="Times New Roman" w:eastAsia="Calibri" w:hAnsi="Times New Roman" w:cs="Times New Roman"/>
          <w:sz w:val="24"/>
          <w:szCs w:val="24"/>
        </w:rPr>
        <w:t xml:space="preserve"> детского творчества»</w:t>
      </w:r>
    </w:p>
    <w:p w:rsidR="000F401B" w:rsidRPr="005B0A1E" w:rsidRDefault="000F401B" w:rsidP="008F4841">
      <w:pPr>
        <w:ind w:left="-284"/>
      </w:pPr>
      <w:r w:rsidRPr="00C10AFA">
        <w:rPr>
          <w:rFonts w:ascii="Times New Roman" w:eastAsia="Calibri" w:hAnsi="Times New Roman" w:cs="Times New Roman"/>
          <w:sz w:val="24"/>
          <w:szCs w:val="24"/>
        </w:rPr>
        <w:t xml:space="preserve">детского творчества»                                                                      ____________ </w:t>
      </w:r>
      <w:proofErr w:type="spellStart"/>
      <w:r w:rsidRPr="00C10AFA">
        <w:rPr>
          <w:rFonts w:ascii="Times New Roman" w:eastAsia="Calibri" w:hAnsi="Times New Roman" w:cs="Times New Roman"/>
          <w:sz w:val="24"/>
          <w:szCs w:val="24"/>
        </w:rPr>
        <w:t>Т.А.Щелканова</w:t>
      </w:r>
      <w:proofErr w:type="spellEnd"/>
      <w:r w:rsidRPr="00C10AFA">
        <w:rPr>
          <w:rFonts w:ascii="Times New Roman" w:eastAsia="Calibri" w:hAnsi="Times New Roman" w:cs="Times New Roman"/>
          <w:sz w:val="24"/>
          <w:szCs w:val="24"/>
        </w:rPr>
        <w:t xml:space="preserve">      протокол № ______________                                                         Приказ № ____________                                                                   </w:t>
      </w:r>
      <w:r>
        <w:rPr>
          <w:rFonts w:ascii="Times New Roman" w:eastAsia="Calibri" w:hAnsi="Times New Roman" w:cs="Times New Roman"/>
          <w:sz w:val="24"/>
          <w:szCs w:val="24"/>
        </w:rPr>
        <w:t xml:space="preserve">          «___»____________ 2014</w:t>
      </w:r>
      <w:r w:rsidRPr="00C10AFA">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       от «___»____________ 2014</w:t>
      </w:r>
      <w:r w:rsidRPr="00C10AFA">
        <w:rPr>
          <w:rFonts w:ascii="Times New Roman" w:eastAsia="Calibri" w:hAnsi="Times New Roman" w:cs="Times New Roman"/>
          <w:sz w:val="24"/>
          <w:szCs w:val="24"/>
        </w:rPr>
        <w:t xml:space="preserve"> г</w:t>
      </w:r>
      <w:r>
        <w:rPr>
          <w:rFonts w:ascii="Times New Roman" w:eastAsia="Calibri" w:hAnsi="Times New Roman" w:cs="Times New Roman"/>
          <w:sz w:val="24"/>
          <w:szCs w:val="24"/>
        </w:rPr>
        <w:t>.</w:t>
      </w:r>
    </w:p>
    <w:p w:rsidR="000F401B" w:rsidRPr="005B0A1E" w:rsidRDefault="000F401B" w:rsidP="000F401B"/>
    <w:p w:rsidR="000F401B" w:rsidRPr="005B0A1E" w:rsidRDefault="000F401B" w:rsidP="000F401B"/>
    <w:p w:rsidR="000F401B" w:rsidRDefault="000F401B" w:rsidP="000F401B"/>
    <w:p w:rsidR="000F401B" w:rsidRDefault="000F401B" w:rsidP="000F401B"/>
    <w:p w:rsidR="000F401B" w:rsidRDefault="000F401B" w:rsidP="000F401B"/>
    <w:p w:rsidR="000F401B" w:rsidRDefault="000F401B" w:rsidP="000F401B"/>
    <w:p w:rsidR="000F401B" w:rsidRPr="008F4841" w:rsidRDefault="008F4841" w:rsidP="008F4841">
      <w:pPr>
        <w:pStyle w:val="a3"/>
        <w:spacing w:before="72" w:beforeAutospacing="0" w:after="0" w:afterAutospacing="0" w:line="360" w:lineRule="auto"/>
        <w:jc w:val="center"/>
        <w:rPr>
          <w:color w:val="000000"/>
          <w:sz w:val="36"/>
          <w:szCs w:val="36"/>
        </w:rPr>
      </w:pPr>
      <w:r>
        <w:rPr>
          <w:rStyle w:val="a4"/>
          <w:color w:val="000000"/>
          <w:sz w:val="36"/>
          <w:szCs w:val="36"/>
        </w:rPr>
        <w:t>ПОЛОЖЕНИЕ</w:t>
      </w:r>
    </w:p>
    <w:p w:rsidR="000F401B" w:rsidRPr="008F4841" w:rsidRDefault="000F401B" w:rsidP="008F4841">
      <w:pPr>
        <w:pStyle w:val="a3"/>
        <w:spacing w:before="72" w:beforeAutospacing="0" w:after="0" w:afterAutospacing="0" w:line="360" w:lineRule="auto"/>
        <w:jc w:val="center"/>
        <w:rPr>
          <w:color w:val="000000"/>
          <w:sz w:val="36"/>
          <w:szCs w:val="36"/>
        </w:rPr>
      </w:pPr>
      <w:r w:rsidRPr="008F4841">
        <w:rPr>
          <w:rStyle w:val="a4"/>
          <w:color w:val="000000"/>
          <w:sz w:val="36"/>
          <w:szCs w:val="36"/>
        </w:rPr>
        <w:t>о нормах профессиональной этики педагогических работников</w:t>
      </w:r>
    </w:p>
    <w:p w:rsidR="000F401B" w:rsidRPr="008F4841" w:rsidRDefault="000F401B" w:rsidP="008F4841">
      <w:pPr>
        <w:pStyle w:val="a3"/>
        <w:spacing w:before="72" w:beforeAutospacing="0" w:after="0" w:afterAutospacing="0" w:line="360" w:lineRule="auto"/>
        <w:jc w:val="center"/>
        <w:rPr>
          <w:color w:val="000000"/>
          <w:sz w:val="36"/>
          <w:szCs w:val="36"/>
        </w:rPr>
      </w:pPr>
      <w:r w:rsidRPr="008F4841">
        <w:rPr>
          <w:rStyle w:val="a4"/>
          <w:color w:val="000000"/>
          <w:sz w:val="36"/>
          <w:szCs w:val="36"/>
        </w:rPr>
        <w:t>МБОУ ДОД «Атамановский Дом детского творчества»</w:t>
      </w:r>
    </w:p>
    <w:p w:rsidR="000F401B" w:rsidRDefault="000F401B" w:rsidP="000F401B">
      <w:pPr>
        <w:tabs>
          <w:tab w:val="left" w:pos="3882"/>
        </w:tabs>
      </w:pPr>
    </w:p>
    <w:p w:rsidR="000F401B" w:rsidRPr="005B0A1E" w:rsidRDefault="000F401B" w:rsidP="000F401B"/>
    <w:p w:rsidR="000F401B" w:rsidRPr="005B0A1E" w:rsidRDefault="000F401B" w:rsidP="000F401B"/>
    <w:p w:rsidR="000F401B" w:rsidRPr="005B0A1E" w:rsidRDefault="000F401B" w:rsidP="000F401B"/>
    <w:p w:rsidR="000F401B" w:rsidRPr="005B0A1E" w:rsidRDefault="000F401B" w:rsidP="000F401B"/>
    <w:p w:rsidR="000F401B" w:rsidRPr="005B0A1E" w:rsidRDefault="000F401B" w:rsidP="000F401B"/>
    <w:p w:rsidR="000F401B" w:rsidRPr="005B0A1E" w:rsidRDefault="000F401B" w:rsidP="000F401B"/>
    <w:p w:rsidR="000F401B" w:rsidRPr="005B0A1E" w:rsidRDefault="000F401B" w:rsidP="000F401B"/>
    <w:p w:rsidR="000F401B" w:rsidRPr="005B0A1E" w:rsidRDefault="000F401B" w:rsidP="000F401B"/>
    <w:p w:rsidR="000F401B" w:rsidRPr="005B0A1E" w:rsidRDefault="000F401B" w:rsidP="000F401B"/>
    <w:p w:rsidR="000F401B" w:rsidRPr="005B0A1E" w:rsidRDefault="000F401B" w:rsidP="000F401B"/>
    <w:p w:rsidR="000F401B" w:rsidRPr="005B0A1E" w:rsidRDefault="000F401B" w:rsidP="000F401B"/>
    <w:p w:rsidR="000F401B" w:rsidRDefault="000F401B" w:rsidP="000F401B"/>
    <w:p w:rsidR="000F401B" w:rsidRPr="008F4841" w:rsidRDefault="000F401B" w:rsidP="000F401B">
      <w:pPr>
        <w:tabs>
          <w:tab w:val="left" w:pos="4225"/>
        </w:tabs>
        <w:jc w:val="center"/>
        <w:rPr>
          <w:rFonts w:ascii="Times New Roman" w:hAnsi="Times New Roman" w:cs="Times New Roman"/>
          <w:sz w:val="26"/>
          <w:szCs w:val="26"/>
        </w:rPr>
      </w:pPr>
      <w:r w:rsidRPr="008F4841">
        <w:rPr>
          <w:rFonts w:ascii="Times New Roman" w:hAnsi="Times New Roman" w:cs="Times New Roman"/>
          <w:sz w:val="26"/>
          <w:szCs w:val="26"/>
        </w:rPr>
        <w:t>с. Атаманово, 2014г.</w:t>
      </w:r>
    </w:p>
    <w:p w:rsidR="000F401B" w:rsidRDefault="000F401B" w:rsidP="000F401B">
      <w:pPr>
        <w:tabs>
          <w:tab w:val="left" w:pos="4225"/>
        </w:tabs>
        <w:rPr>
          <w:rFonts w:ascii="Times New Roman" w:hAnsi="Times New Roman" w:cs="Times New Roman"/>
        </w:rPr>
      </w:pPr>
    </w:p>
    <w:p w:rsidR="00EB48EB" w:rsidRPr="005B0A1E" w:rsidRDefault="00EB48EB" w:rsidP="000F401B">
      <w:pPr>
        <w:tabs>
          <w:tab w:val="left" w:pos="4225"/>
        </w:tabs>
        <w:rPr>
          <w:rFonts w:ascii="Times New Roman" w:hAnsi="Times New Roman" w:cs="Times New Roman"/>
        </w:rPr>
      </w:pPr>
    </w:p>
    <w:p w:rsidR="00F50E7D" w:rsidRPr="008F4841" w:rsidRDefault="008F4841" w:rsidP="008F4841">
      <w:pPr>
        <w:pStyle w:val="a3"/>
        <w:spacing w:before="72" w:beforeAutospacing="0" w:after="0" w:afterAutospacing="0" w:line="276" w:lineRule="auto"/>
        <w:ind w:firstLine="709"/>
        <w:jc w:val="both"/>
        <w:rPr>
          <w:rStyle w:val="a4"/>
          <w:b w:val="0"/>
          <w:color w:val="000000"/>
          <w:sz w:val="28"/>
          <w:szCs w:val="28"/>
        </w:rPr>
      </w:pPr>
      <w:r w:rsidRPr="008F4841">
        <w:rPr>
          <w:rStyle w:val="a4"/>
          <w:b w:val="0"/>
          <w:bCs w:val="0"/>
          <w:color w:val="000000"/>
          <w:sz w:val="28"/>
          <w:szCs w:val="28"/>
        </w:rPr>
        <w:t>1.</w:t>
      </w:r>
      <w:r w:rsidRPr="008F4841">
        <w:rPr>
          <w:rStyle w:val="a4"/>
          <w:b w:val="0"/>
          <w:color w:val="000000"/>
          <w:sz w:val="28"/>
          <w:szCs w:val="28"/>
        </w:rPr>
        <w:t xml:space="preserve"> </w:t>
      </w:r>
      <w:r w:rsidR="00F50E7D" w:rsidRPr="008F4841">
        <w:rPr>
          <w:rStyle w:val="a4"/>
          <w:b w:val="0"/>
          <w:color w:val="000000"/>
          <w:sz w:val="28"/>
          <w:szCs w:val="28"/>
        </w:rPr>
        <w:t>Общие положения</w:t>
      </w:r>
    </w:p>
    <w:p w:rsidR="008F4841" w:rsidRPr="008F4841" w:rsidRDefault="008F4841" w:rsidP="008F4841">
      <w:pPr>
        <w:pStyle w:val="a3"/>
        <w:spacing w:before="72" w:beforeAutospacing="0" w:after="0" w:afterAutospacing="0" w:line="276" w:lineRule="auto"/>
        <w:ind w:firstLine="709"/>
        <w:jc w:val="both"/>
        <w:rPr>
          <w:color w:val="000000"/>
        </w:rPr>
      </w:pP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1.1. Настоящее Положение разработано на основании Конституции Российской Федерации, Федерального закона Российской Федерации от 29 декабря2012 г. № 273-ФЗ "Об образовании в Российской Федерации".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xml:space="preserve"> 1.2. </w:t>
      </w:r>
      <w:proofErr w:type="gramStart"/>
      <w:r w:rsidRPr="008F4841">
        <w:rPr>
          <w:color w:val="000000"/>
        </w:rPr>
        <w:t>Положение представляет собой свод общих принципов профессиональной этики и основных правил поведения при осуществлении педагогической деятельности, основанных на нравственных критериях и традициях российской школы, а также на международных стандартах и правилах педагогической деятельности, которым надлежит руководствоваться всем педагогическим работникам, независимо от занимаемой ими должности и который является профессионально-нравственным руководством, обращенным к сознанию и совести каждого педагогического работника муниципального бюджетного образовательного</w:t>
      </w:r>
      <w:proofErr w:type="gramEnd"/>
      <w:r w:rsidRPr="008F4841">
        <w:rPr>
          <w:color w:val="000000"/>
        </w:rPr>
        <w:t xml:space="preserve"> учреждения  «Атамановский Дом детского творчества» (МБОУ ДОД «Атамановский Дом детского творчества»), далее – Дом детского творчества.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1.3. Настоящее Положение служит целям:</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повышения доверия граждан к Дому детского творчества;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-установления и обобщения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xml:space="preserve">- содействия укреплению авторитета и обеспечению единых </w:t>
      </w:r>
      <w:proofErr w:type="gramStart"/>
      <w:r w:rsidRPr="008F4841">
        <w:rPr>
          <w:color w:val="000000"/>
        </w:rPr>
        <w:t>норм поведения педагогических работников Дома детского творчества</w:t>
      </w:r>
      <w:proofErr w:type="gramEnd"/>
      <w:r w:rsidRPr="008F4841">
        <w:rPr>
          <w:color w:val="000000"/>
        </w:rPr>
        <w:t>;</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регулирования профессионально-этических проблем во взаимоотношениях педагогических работников, возникающих в процессе их совместной деятельности;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воспитания высоконравственной личности педагогического работника, соответствующей нормам и принципам общечеловеческой и профессиональной морали.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1.4. Положение служит основой для формирования взаимоотношений, основанных на нормах морали, уважительном отношении к педагогической деятельности в общественном сознании.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1.5. Знание и соблюдение норм настоящего Положения является нравственным долгом каждого педагогического работника Дома детского творчества и обязательным критерием оценки качества его профессиональной деятельности.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1.6. Педагогический работник, осуществляющий педагогическую деятельность или поступающий на работу в Дом детского творчества, вправе, изучив содержание настоящего Положения, принять для себя его нормы или отказаться от педагогической деятельности.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1.7. Положение принимается педагогическим советом, имеющим право вносить в него изменения и дополнения, и утверждается приказом директора МБОУ ДОД «Атамановский Дом детского творчества».</w:t>
      </w:r>
    </w:p>
    <w:p w:rsid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EB48EB" w:rsidRDefault="00EB48EB" w:rsidP="008F4841">
      <w:pPr>
        <w:pStyle w:val="a3"/>
        <w:spacing w:before="72" w:beforeAutospacing="0" w:after="0" w:afterAutospacing="0" w:line="276" w:lineRule="auto"/>
        <w:ind w:firstLine="709"/>
        <w:jc w:val="both"/>
        <w:rPr>
          <w:color w:val="000000"/>
        </w:rPr>
      </w:pPr>
    </w:p>
    <w:p w:rsidR="00EB48EB" w:rsidRDefault="00EB48EB" w:rsidP="008F4841">
      <w:pPr>
        <w:pStyle w:val="a3"/>
        <w:spacing w:before="72" w:beforeAutospacing="0" w:after="0" w:afterAutospacing="0" w:line="276" w:lineRule="auto"/>
        <w:ind w:firstLine="709"/>
        <w:jc w:val="both"/>
        <w:rPr>
          <w:color w:val="000000"/>
        </w:rPr>
      </w:pPr>
    </w:p>
    <w:p w:rsidR="00EB48EB" w:rsidRPr="008F4841" w:rsidRDefault="00EB48EB" w:rsidP="008F4841">
      <w:pPr>
        <w:pStyle w:val="a3"/>
        <w:spacing w:before="72" w:beforeAutospacing="0" w:after="0" w:afterAutospacing="0" w:line="276" w:lineRule="auto"/>
        <w:ind w:firstLine="709"/>
        <w:jc w:val="both"/>
        <w:rPr>
          <w:color w:val="000000"/>
        </w:rPr>
      </w:pPr>
    </w:p>
    <w:p w:rsidR="00F50E7D" w:rsidRPr="008F4841" w:rsidRDefault="00F50E7D" w:rsidP="008F4841">
      <w:pPr>
        <w:pStyle w:val="a3"/>
        <w:spacing w:before="72" w:beforeAutospacing="0" w:after="0" w:afterAutospacing="0" w:line="276" w:lineRule="auto"/>
        <w:ind w:firstLine="709"/>
        <w:jc w:val="both"/>
        <w:rPr>
          <w:color w:val="000000"/>
          <w:sz w:val="28"/>
          <w:szCs w:val="28"/>
        </w:rPr>
      </w:pPr>
      <w:r w:rsidRPr="008F4841">
        <w:rPr>
          <w:rStyle w:val="a4"/>
          <w:b w:val="0"/>
          <w:color w:val="000000"/>
          <w:sz w:val="28"/>
          <w:szCs w:val="28"/>
        </w:rPr>
        <w:lastRenderedPageBreak/>
        <w:t>2. Обязанности педагогического работника как педагога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EB48EB" w:rsidRDefault="00F50E7D" w:rsidP="008F4841">
      <w:pPr>
        <w:pStyle w:val="a3"/>
        <w:spacing w:before="72" w:beforeAutospacing="0" w:after="0" w:afterAutospacing="0" w:line="276" w:lineRule="auto"/>
        <w:ind w:firstLine="709"/>
        <w:jc w:val="both"/>
        <w:rPr>
          <w:color w:val="000000"/>
        </w:rPr>
      </w:pPr>
      <w:r w:rsidRPr="008F4841">
        <w:rPr>
          <w:color w:val="000000"/>
        </w:rPr>
        <w:t>2.1. Педагогические работники обязаны: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1) осуществлять свою деятельность на высоком профессиональном уровне, обеспечивать в полном объеме реализацию дополнительной образовательной  программы;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2) соблюдать правовые, нравственные и этические нормы, следовать требованиям профессиональной этики;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3) применять педагогически обоснованные и обеспечивающие высокое качество образования формы, методы обучения и воспитания;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4)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5) систематически повышать свой профессиональный уровень;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6) проходить аттестацию на соответствие занимаемой должности в порядке, установленном законодательством об образовании;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7)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8) проходить в установленном законодательством Российской Федерации порядке обучение и проверку знаний и навыков в области охраны труда;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9) соблюдать устав Дома детского творчества, правила внутреннего трудового распорядка.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xml:space="preserve">2.2.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8F4841">
        <w:rPr>
          <w:color w:val="000000"/>
        </w:rPr>
        <w:t>сообщения</w:t>
      </w:r>
      <w:proofErr w:type="gramEnd"/>
      <w:r w:rsidRPr="008F4841">
        <w:rPr>
          <w:color w:val="000000"/>
        </w:rPr>
        <w:t xml:space="preserve">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2.3. Педагогические работники при всех обстоятельствах должны сохранять честь и достоинство, присущие их деятельности.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2.4. В процессе своей профессиональной деятельности педагогические работники должны соблюдать следующие этические принципы: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законность;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объективность;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-компетентность;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независимость;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тщательность;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справедливость;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lastRenderedPageBreak/>
        <w:t>- честность;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гуманность;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демократичность;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профессионализм;</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взаимоуважение;</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конфиденциальность.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2.5. Педагогические работники, осознавая ответственность перед гражданами, обществом и государством, призваны: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оправдывать доверие и уважение общества к своей профессиональной деятельности, прилагать усилия для повышения ее престижа;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исполнять должностные обязанности добросовестно и на высоком профессиональном уровне в целях обеспечения эффективной работы Дома детского творчества;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исходить из того, что признание, соблюдение и защита прав и свобод человека и гражданина определяют основной смысл и содержание деятельности как Дома детского творчества в целом, так и каждого педагогического работника;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осуществлять свою деятельность в пределах полномочий;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уведомлять администрацию Дома детского творчества обо всех случаях обращения к ним каких-либо лиц в целях склонения к совершению коррупционных правонарушений;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соблюдать установленные действующим законодательством ограничения и запреты, исполнять обязанности, связанные с педагогической деятельностью;</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проявлять корректность и внимательность в обращении с участниками отношений в сфере образования;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-проявлять толерантность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придерживаться правил делового поведения и этических норм, связанных с осуществлением возложенных на Дом детского творчества социальных функций;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принимать предусмотренные законодательством РФ меры по недопущению возникновения и урегулированию возникших случаев конфликта интересов;</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быть требовательными к себе, стремиться к самосовершенствованию;</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обеспечивать регулярное обновление и развитие профессиональных знаний и навыков;</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поддерживать все усилия по продвижению демократии и прав человека через образование;</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не терять чувство меры и самообладания;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lastRenderedPageBreak/>
        <w:t>- соблюдать правила русского языка, культуру своей речи, не допускать использования ругательств, грубых и оскорбительных высказываний;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постоянно стремиться к как можно более эффективному распоряжению ресурсами, находящимися в сфере их ответственности;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поддерживать порядок на рабочем месте;</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соблюдать деловой стиль, опрятность, аккуратность и чувство меры во внешнем виде.</w:t>
      </w:r>
    </w:p>
    <w:p w:rsidR="00F50E7D" w:rsidRPr="008F4841" w:rsidRDefault="008F4841" w:rsidP="008F4841">
      <w:pPr>
        <w:pStyle w:val="a3"/>
        <w:spacing w:before="72" w:beforeAutospacing="0" w:after="0" w:afterAutospacing="0" w:line="276" w:lineRule="auto"/>
        <w:ind w:firstLine="709"/>
        <w:jc w:val="both"/>
        <w:rPr>
          <w:color w:val="000000"/>
        </w:rPr>
      </w:pPr>
      <w:r w:rsidRPr="008F4841">
        <w:rPr>
          <w:color w:val="000000"/>
        </w:rPr>
        <w:t>2.6</w:t>
      </w:r>
      <w:r w:rsidR="00F50E7D" w:rsidRPr="008F4841">
        <w:rPr>
          <w:color w:val="000000"/>
        </w:rPr>
        <w:t xml:space="preserve">. В процессе своей профессиональной деятельности педагогические работники обязаны воздерживаться </w:t>
      </w:r>
      <w:proofErr w:type="gramStart"/>
      <w:r w:rsidR="00F50E7D" w:rsidRPr="008F4841">
        <w:rPr>
          <w:color w:val="000000"/>
        </w:rPr>
        <w:t>от</w:t>
      </w:r>
      <w:proofErr w:type="gramEnd"/>
      <w:r w:rsidR="00F50E7D" w:rsidRPr="008F4841">
        <w:rPr>
          <w:color w:val="000000"/>
        </w:rPr>
        <w:t>:</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поведения, которое могло бы вызвать сомнение в добросовестном исполнении педагогическим работником своих должностных обязанностей, а также избегать конфликтных ситуаций, способных нанести ущерб их репутации или авторитету Дома детского творчества;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пренебрежительных отзывов о деятельности своего Дома детского творчества или проведения необоснованные сравнения его с другими ОУ;</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преувеличения своей значимости и профессиональных возможностей;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проявления лести, лицемерия, назойливости, лжи и лукавства;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xml:space="preserve">- высказываний, которые могут быть истолкованы как оскорбления в адрес определенных социальных, национальных или </w:t>
      </w:r>
      <w:proofErr w:type="spellStart"/>
      <w:r w:rsidRPr="008F4841">
        <w:rPr>
          <w:color w:val="000000"/>
        </w:rPr>
        <w:t>конфессионных</w:t>
      </w:r>
      <w:proofErr w:type="spellEnd"/>
      <w:r w:rsidRPr="008F4841">
        <w:rPr>
          <w:color w:val="000000"/>
        </w:rPr>
        <w:t xml:space="preserve"> групп;</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резких и циничных выражений оскорбительного характера, связанных с физическими недостатками человека;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грубости, злой иронии, пренебрежительного тона, заносчивости, предвзятых замечаний, предъявления неправомерных, незаслуженных обвинений;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угроз, оскорбительных выражений или реплик, действий, препятствующих нормальному общению или провоцирующих противоправное поведение;</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F50E7D" w:rsidRPr="008F4841" w:rsidRDefault="008F4841" w:rsidP="008F4841">
      <w:pPr>
        <w:pStyle w:val="a3"/>
        <w:spacing w:before="72" w:beforeAutospacing="0" w:after="0" w:afterAutospacing="0" w:line="276" w:lineRule="auto"/>
        <w:ind w:firstLine="709"/>
        <w:jc w:val="both"/>
        <w:rPr>
          <w:color w:val="000000"/>
        </w:rPr>
      </w:pPr>
      <w:r w:rsidRPr="008F4841">
        <w:rPr>
          <w:color w:val="000000"/>
        </w:rPr>
        <w:t>2.7</w:t>
      </w:r>
      <w:r w:rsidR="00F50E7D" w:rsidRPr="008F4841">
        <w:rPr>
          <w:color w:val="000000"/>
        </w:rPr>
        <w:t>. 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F50E7D" w:rsidRPr="008F4841" w:rsidRDefault="008F4841" w:rsidP="008F4841">
      <w:pPr>
        <w:pStyle w:val="a3"/>
        <w:spacing w:before="72" w:beforeAutospacing="0" w:after="0" w:afterAutospacing="0" w:line="276" w:lineRule="auto"/>
        <w:ind w:firstLine="709"/>
        <w:jc w:val="both"/>
        <w:rPr>
          <w:color w:val="000000"/>
        </w:rPr>
      </w:pPr>
      <w:r w:rsidRPr="008F4841">
        <w:rPr>
          <w:color w:val="000000"/>
        </w:rPr>
        <w:t>2.8</w:t>
      </w:r>
      <w:r w:rsidR="00F50E7D" w:rsidRPr="008F4841">
        <w:rPr>
          <w:color w:val="000000"/>
        </w:rPr>
        <w:t>. При разрешении конфликтной ситуации, возникшей между педагогическими работниками, приоритетным является учет интересов Дома детского творчества в целом.</w:t>
      </w:r>
    </w:p>
    <w:p w:rsidR="008F4841"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F50E7D" w:rsidRPr="008F4841" w:rsidRDefault="00F50E7D" w:rsidP="008F4841">
      <w:pPr>
        <w:pStyle w:val="a3"/>
        <w:spacing w:before="72" w:beforeAutospacing="0" w:after="0" w:afterAutospacing="0" w:line="276" w:lineRule="auto"/>
        <w:ind w:firstLine="709"/>
        <w:jc w:val="both"/>
        <w:rPr>
          <w:color w:val="000000"/>
          <w:sz w:val="28"/>
          <w:szCs w:val="28"/>
        </w:rPr>
      </w:pPr>
      <w:r w:rsidRPr="008F4841">
        <w:rPr>
          <w:rStyle w:val="a4"/>
          <w:b w:val="0"/>
          <w:color w:val="000000"/>
          <w:sz w:val="28"/>
          <w:szCs w:val="28"/>
        </w:rPr>
        <w:t>3. Обязанности педагогического работника перед учащимися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3.1. Педагогические работники обязаны: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xml:space="preserve">- уважать честь и достоинство учащихся;- развивать у учащихся познавательную активность, самостоятельность, инициативу, творческие способности, формировать </w:t>
      </w:r>
      <w:r w:rsidRPr="008F4841">
        <w:rPr>
          <w:color w:val="000000"/>
        </w:rPr>
        <w:lastRenderedPageBreak/>
        <w:t>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3.2. Педагогические работники в процессе взаимодействия с учащимися: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признают уникальность, индивидуальность и определенные личные потребности каждого;</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сами выбирают подходящий стиль общения, основанный на взаимном уважении;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стараются обеспечить поддержку каждому для наилучшего раскрытия и применения его потенциала;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выбирают такие методы работы, которые поощряют в учащихся развитие самостоятельности, инициативности, ответственности, самоконтроля, самовоспитания, желания сотрудничать и помогать другим;</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при оценке поведения и достижений учащихся стремятся укреплять их самоуважение и веру в свои силы, показывать возможности совершенствования, повышать мотивацию обучения;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проявляют толерантность;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защищают их интересы и благосостояние и прилагают все усилия для того, чтобы защитить их от физического и (или) психологического насилия;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принимают всевозможные меры, чтобы уберечь их от сексуального домогательства и (или) насилия;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осуществляют должную заботу и обеспечивают конфиденциальность во всех делах, затрагивающих их интересы;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-прививают им ценности, созвучные с международными стандартами прав человека;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стремятся стать для них положительным примером.</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xml:space="preserve">3.3. В процессе взаимодействия с учащимися педагогические работники обязаны воздерживаться </w:t>
      </w:r>
      <w:proofErr w:type="gramStart"/>
      <w:r w:rsidRPr="008F4841">
        <w:rPr>
          <w:color w:val="000000"/>
        </w:rPr>
        <w:t>от</w:t>
      </w:r>
      <w:proofErr w:type="gramEnd"/>
      <w:r w:rsidRPr="008F4841">
        <w:rPr>
          <w:color w:val="000000"/>
        </w:rPr>
        <w:t>:</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навязывания им своих взглядов, убеждений и предпочтений;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оценки их личности и личности их законных представителей;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предвзятой и необъективной оценки их деятельности и поступков;</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предвзятой и необъективной оценки действий законных представителей учащихся.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F50E7D" w:rsidRPr="00EB48EB" w:rsidRDefault="00F50E7D" w:rsidP="008F4841">
      <w:pPr>
        <w:pStyle w:val="a3"/>
        <w:spacing w:before="72" w:beforeAutospacing="0" w:after="0" w:afterAutospacing="0" w:line="276" w:lineRule="auto"/>
        <w:ind w:firstLine="709"/>
        <w:jc w:val="both"/>
        <w:rPr>
          <w:color w:val="000000"/>
          <w:sz w:val="28"/>
          <w:szCs w:val="28"/>
        </w:rPr>
      </w:pPr>
      <w:r w:rsidRPr="00EB48EB">
        <w:rPr>
          <w:rStyle w:val="a4"/>
          <w:b w:val="0"/>
          <w:color w:val="000000"/>
          <w:sz w:val="28"/>
          <w:szCs w:val="28"/>
        </w:rPr>
        <w:t>4. Обязанности педагогического работника перед родителями</w:t>
      </w:r>
      <w:r w:rsidR="00EB48EB">
        <w:rPr>
          <w:rStyle w:val="a4"/>
          <w:b w:val="0"/>
          <w:color w:val="000000"/>
          <w:sz w:val="28"/>
          <w:szCs w:val="28"/>
        </w:rPr>
        <w:t xml:space="preserve"> </w:t>
      </w:r>
      <w:r w:rsidRPr="00EB48EB">
        <w:rPr>
          <w:rStyle w:val="a4"/>
          <w:b w:val="0"/>
          <w:color w:val="000000"/>
          <w:sz w:val="28"/>
          <w:szCs w:val="28"/>
        </w:rPr>
        <w:t>(законными представителями) учащихся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4.1. Педагогические работники должны быть ограждены от излишнего или неоправданного вмешательства родителей (законных представителей) учащихся в вопросы, которые по своему характеру входят в их круг профессиональных обязанностей.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4.2. Педагогические работники в процессе взаимодействия с родителями (законными представителями) учащихся должны: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помнить, что большинство обратившихся,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Дома детского творчества в целом;</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lastRenderedPageBreak/>
        <w:t>- проявлять внимательность, тактичность, доброжелательность, желание помочь;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выслушивать объяснения или вопросы внимательно, не перебивая говорящего, проявляя доброжелательность и уважение к собеседнику;</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относиться почтительно к людям преклонного возраста, ветеранам, инвалидам, оказывать им необходимую помощь;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высказываться в корректной и убедительной форме; если требуется, спокойно, без раздражения повторять и разъяснять смысл сказанного;</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начинать общение с приветствия;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выслушать обращение и уяснить суть изложенной проблемы, при необходимости в корректной форме задать уточняющие вопросы;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разъяснить при необходимости требования действующего законодательства и локальных актов по обсуждаемому вопросу;</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принять решение по существу обращения (при недостатке полномочий сообщить координаты полномочного лица).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4.3. В процессе взаимодействия с родителями (законными представителями)  учащихся педагогические работники не должны: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заставлять их необоснованно долго ожидать приема;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перебивать их в грубой форме;</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проявлять раздражение и недовольство по отношению к ним;</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разговаривать по телефону, игнорируя их присутствие;</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разглашать высказанное учащимися мнение о своих родителях (законных представителях);</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переносить свое отношение к родителям (законным представителям) учащихся на оценку личности и достижений их детей.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4.4. Прилагать все усилия, чтобы стимулировать родителей (законных представителей) активно участвовать в образовании и воспитании их ребенка и поддерживать тем самым процесс обучения и воспитания, гарантируя выбор самой оптимальной и подходящей для их ребенка формы работы.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4.5.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4.6. В случае конфликтного поведения со стороны родителей (законных представителей) учащегося необходимо принять меры для того, чтобы снять их эмоциональное напряжение, а затем спокойно разъяснить им порядок решения вопроса.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F50E7D" w:rsidRPr="00EB48EB" w:rsidRDefault="00F50E7D" w:rsidP="008F4841">
      <w:pPr>
        <w:pStyle w:val="a3"/>
        <w:spacing w:before="72" w:beforeAutospacing="0" w:after="0" w:afterAutospacing="0" w:line="276" w:lineRule="auto"/>
        <w:ind w:firstLine="709"/>
        <w:jc w:val="both"/>
        <w:rPr>
          <w:color w:val="000000"/>
          <w:sz w:val="28"/>
          <w:szCs w:val="28"/>
        </w:rPr>
      </w:pPr>
      <w:r w:rsidRPr="00EB48EB">
        <w:rPr>
          <w:rStyle w:val="a4"/>
          <w:b w:val="0"/>
          <w:color w:val="000000"/>
          <w:sz w:val="28"/>
          <w:szCs w:val="28"/>
        </w:rPr>
        <w:t>5. Обязанности педагогического работника перед коллегами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5.1. Педагогические работники в процессе взаимодействия с коллегами: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помогают им в процессе взаимного оценивания, предусмотренного действующим законодательством и локальными актами Дома детского творчества;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lastRenderedPageBreak/>
        <w:t>- поддерживают и продвигают их интересы.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xml:space="preserve">5.2. В процессе взаимодействия с коллегами педагогические работники обязаны воздерживаться </w:t>
      </w:r>
      <w:proofErr w:type="gramStart"/>
      <w:r w:rsidRPr="008F4841">
        <w:rPr>
          <w:color w:val="000000"/>
        </w:rPr>
        <w:t>от</w:t>
      </w:r>
      <w:proofErr w:type="gramEnd"/>
      <w:r w:rsidRPr="008F4841">
        <w:rPr>
          <w:color w:val="000000"/>
        </w:rPr>
        <w:t>:</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xml:space="preserve">- пренебрежительных отзывов о работе других педагогических работников или проведения необоснованного сравнения их работы </w:t>
      </w:r>
      <w:proofErr w:type="gramStart"/>
      <w:r w:rsidRPr="008F4841">
        <w:rPr>
          <w:color w:val="000000"/>
        </w:rPr>
        <w:t>со</w:t>
      </w:r>
      <w:proofErr w:type="gramEnd"/>
      <w:r w:rsidRPr="008F4841">
        <w:rPr>
          <w:color w:val="000000"/>
        </w:rPr>
        <w:t xml:space="preserve"> своей;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-предвзятого и необъективного отношения к коллегам;</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-обсуждения их недостатков и личной жизни.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F50E7D" w:rsidRDefault="00F50E7D" w:rsidP="008F4841">
      <w:pPr>
        <w:pStyle w:val="a3"/>
        <w:spacing w:before="72" w:beforeAutospacing="0" w:after="0" w:afterAutospacing="0" w:line="276" w:lineRule="auto"/>
        <w:ind w:firstLine="709"/>
        <w:jc w:val="both"/>
        <w:rPr>
          <w:rStyle w:val="a4"/>
          <w:b w:val="0"/>
          <w:color w:val="000000"/>
          <w:sz w:val="28"/>
          <w:szCs w:val="28"/>
        </w:rPr>
      </w:pPr>
      <w:r w:rsidRPr="00EB48EB">
        <w:rPr>
          <w:rStyle w:val="a4"/>
          <w:b w:val="0"/>
          <w:color w:val="000000"/>
          <w:sz w:val="28"/>
          <w:szCs w:val="28"/>
        </w:rPr>
        <w:t>6. Обязанности педагогического работника перед руководством</w:t>
      </w:r>
    </w:p>
    <w:p w:rsidR="00EB48EB" w:rsidRPr="00EB48EB" w:rsidRDefault="00EB48EB" w:rsidP="008F4841">
      <w:pPr>
        <w:pStyle w:val="a3"/>
        <w:spacing w:before="72" w:beforeAutospacing="0" w:after="0" w:afterAutospacing="0" w:line="276" w:lineRule="auto"/>
        <w:ind w:firstLine="709"/>
        <w:jc w:val="both"/>
        <w:rPr>
          <w:color w:val="000000"/>
          <w:sz w:val="28"/>
          <w:szCs w:val="28"/>
        </w:rPr>
      </w:pP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6.1. Педагогические работники выполняют разумные указания руководства и имеют право подвергнуть их сомнению в порядке, установленном действующим законодательством.</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6.2. В процессе взаимодействия с руководством педагогические работники обязаны воздерживаться от заискивания перед ней.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rStyle w:val="a4"/>
          <w:b w:val="0"/>
          <w:color w:val="000000"/>
        </w:rPr>
        <w:t> </w:t>
      </w:r>
    </w:p>
    <w:p w:rsidR="00F50E7D" w:rsidRPr="00EB48EB" w:rsidRDefault="00F50E7D" w:rsidP="008F4841">
      <w:pPr>
        <w:pStyle w:val="a3"/>
        <w:spacing w:before="72" w:beforeAutospacing="0" w:after="0" w:afterAutospacing="0" w:line="276" w:lineRule="auto"/>
        <w:ind w:firstLine="709"/>
        <w:jc w:val="both"/>
        <w:rPr>
          <w:color w:val="000000"/>
          <w:sz w:val="28"/>
          <w:szCs w:val="28"/>
        </w:rPr>
      </w:pPr>
      <w:r w:rsidRPr="00EB48EB">
        <w:rPr>
          <w:rStyle w:val="a4"/>
          <w:b w:val="0"/>
          <w:color w:val="000000"/>
          <w:sz w:val="28"/>
          <w:szCs w:val="28"/>
        </w:rPr>
        <w:t>7. Обязанности администрации перед педагогическими работниками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rStyle w:val="a4"/>
          <w:b w:val="0"/>
          <w:color w:val="000000"/>
        </w:rPr>
        <w:t> </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7.1. Быть для других педагогических работников образцом профессионализма, безупречной репутации, способствовать формированию в Дома детского творчества благоприятного для эффективной работы морально-психологического климата.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7.2. Делать все возможное для полного раскрытия способностей и умений каждого педагогического работника.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7.3. Представителям администрации следует:</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формировать установки на сознательное соблюдение норм настоящего Положения;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быть примером неукоснительного соблюдения принципов и норм настоящего Положения;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помогать педагогическим работникам словом и делом, оказывать морально-психологическую помощь и поддержку, вникать в запросы и нужды;</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регулировать взаимоотношения в коллективе на основе принципов и норм профессиональной этики;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пресекать интриги, слухи, сплетни, проявления нечестности, подлости, лицемерия в коллективе;</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обеспечивать рассмотрение без промедления фактов нарушения норм профессиональной этики и принятие по ним объективных решений;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способствовать максимальной открытости и прозрачности деятельности Дома детского творчества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xml:space="preserve">- оставаться скромным в потребностях и </w:t>
      </w:r>
      <w:proofErr w:type="gramStart"/>
      <w:r w:rsidRPr="008F4841">
        <w:rPr>
          <w:color w:val="000000"/>
        </w:rPr>
        <w:t>запросах</w:t>
      </w:r>
      <w:proofErr w:type="gramEnd"/>
      <w:r w:rsidRPr="008F4841">
        <w:rPr>
          <w:color w:val="000000"/>
        </w:rPr>
        <w:t xml:space="preserve"> как на работе, так и в быту.</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7.4. Представитель администрации не имеет морального права:</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перекладывать свою ответственность на подчиненных;</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lastRenderedPageBreak/>
        <w:t>- использовать служебное положение в личных интересах;</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xml:space="preserve">- проявлять формализм, </w:t>
      </w:r>
      <w:proofErr w:type="gramStart"/>
      <w:r w:rsidRPr="008F4841">
        <w:rPr>
          <w:color w:val="000000"/>
        </w:rPr>
        <w:t>чванство</w:t>
      </w:r>
      <w:proofErr w:type="gramEnd"/>
      <w:r w:rsidRPr="008F4841">
        <w:rPr>
          <w:color w:val="000000"/>
        </w:rPr>
        <w:t>, высокомерие, грубость;</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создавать условия для наушничества и доносительства в коллективе;</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обсуждать с подчиненными действия вышестоящих руководителей;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предоставлять покровительство, возможность карьерного роста по признакам родства, землячества, личной преданности, приятельских отношений;</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умышленно использовать свои должностные полномочия и преимущества вопреки интересам долга, исходя из корыстной личной заинтересованности.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F50E7D" w:rsidRPr="00EB48EB" w:rsidRDefault="00F50E7D" w:rsidP="008F4841">
      <w:pPr>
        <w:pStyle w:val="a3"/>
        <w:spacing w:before="72" w:beforeAutospacing="0" w:after="0" w:afterAutospacing="0" w:line="276" w:lineRule="auto"/>
        <w:ind w:firstLine="709"/>
        <w:jc w:val="both"/>
        <w:rPr>
          <w:color w:val="000000"/>
          <w:sz w:val="28"/>
          <w:szCs w:val="28"/>
        </w:rPr>
      </w:pPr>
      <w:r w:rsidRPr="00EB48EB">
        <w:rPr>
          <w:rStyle w:val="a4"/>
          <w:b w:val="0"/>
          <w:color w:val="000000"/>
          <w:sz w:val="28"/>
          <w:szCs w:val="28"/>
        </w:rPr>
        <w:t xml:space="preserve">8. </w:t>
      </w:r>
      <w:proofErr w:type="gramStart"/>
      <w:r w:rsidRPr="00EB48EB">
        <w:rPr>
          <w:rStyle w:val="a4"/>
          <w:b w:val="0"/>
          <w:color w:val="000000"/>
          <w:sz w:val="28"/>
          <w:szCs w:val="28"/>
        </w:rPr>
        <w:t>Контроль за</w:t>
      </w:r>
      <w:proofErr w:type="gramEnd"/>
      <w:r w:rsidRPr="00EB48EB">
        <w:rPr>
          <w:rStyle w:val="a4"/>
          <w:b w:val="0"/>
          <w:color w:val="000000"/>
          <w:sz w:val="28"/>
          <w:szCs w:val="28"/>
        </w:rPr>
        <w:t xml:space="preserve"> соблюдением настоящего Положения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rStyle w:val="a4"/>
          <w:b w:val="0"/>
          <w:color w:val="000000"/>
        </w:rPr>
        <w:t> </w:t>
      </w:r>
    </w:p>
    <w:p w:rsidR="00F50E7D" w:rsidRPr="008F4841" w:rsidRDefault="00F50E7D" w:rsidP="008F4841">
      <w:pPr>
        <w:pStyle w:val="a3"/>
        <w:spacing w:before="72" w:beforeAutospacing="0" w:after="0" w:afterAutospacing="0" w:line="276" w:lineRule="auto"/>
        <w:ind w:firstLine="709"/>
        <w:jc w:val="both"/>
        <w:rPr>
          <w:color w:val="000000"/>
        </w:rPr>
      </w:pPr>
      <w:proofErr w:type="gramStart"/>
      <w:r w:rsidRPr="008F4841">
        <w:rPr>
          <w:color w:val="000000"/>
        </w:rPr>
        <w:t>Контроль за</w:t>
      </w:r>
      <w:proofErr w:type="gramEnd"/>
      <w:r w:rsidRPr="008F4841">
        <w:rPr>
          <w:color w:val="000000"/>
        </w:rPr>
        <w:t xml:space="preserve"> соблюдением настоящего Положения осуществляет администрация Дома детского творчества, оказывает  консультационную помощь педагогам в вопросах профессиональной этики. Урегулирование спорных ситуаций осуществляет Комиссия по урегулированию споров между участниками образовательных отношений либо профсоюзный комитет Дома детского творчеств</w:t>
      </w:r>
      <w:bookmarkStart w:id="0" w:name="_GoBack"/>
      <w:bookmarkEnd w:id="0"/>
      <w:r w:rsidRPr="008F4841">
        <w:rPr>
          <w:color w:val="000000"/>
        </w:rPr>
        <w:t>а.</w:t>
      </w:r>
      <w:r w:rsidRPr="008F4841">
        <w:rPr>
          <w:rStyle w:val="apple-converted-space"/>
          <w:color w:val="000000"/>
        </w:rPr>
        <w:t> </w:t>
      </w:r>
      <w:r w:rsidRPr="008F4841">
        <w:rPr>
          <w:rStyle w:val="a4"/>
          <w:b w:val="0"/>
          <w:color w:val="000000"/>
        </w:rPr>
        <w:t> </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rStyle w:val="a4"/>
          <w:b w:val="0"/>
          <w:color w:val="000000"/>
        </w:rPr>
        <w:t> </w:t>
      </w:r>
    </w:p>
    <w:p w:rsidR="00F50E7D" w:rsidRPr="00EB48EB" w:rsidRDefault="00F50E7D" w:rsidP="008F4841">
      <w:pPr>
        <w:pStyle w:val="a3"/>
        <w:spacing w:before="72" w:beforeAutospacing="0" w:after="0" w:afterAutospacing="0" w:line="276" w:lineRule="auto"/>
        <w:ind w:firstLine="709"/>
        <w:jc w:val="both"/>
        <w:rPr>
          <w:color w:val="000000"/>
          <w:sz w:val="28"/>
          <w:szCs w:val="28"/>
        </w:rPr>
      </w:pPr>
      <w:r w:rsidRPr="00EB48EB">
        <w:rPr>
          <w:rStyle w:val="a4"/>
          <w:b w:val="0"/>
          <w:color w:val="000000"/>
          <w:sz w:val="28"/>
          <w:szCs w:val="28"/>
        </w:rPr>
        <w:t>9. Ответственность за нарушение настоящего Положения</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F50E7D" w:rsidRPr="008F4841" w:rsidRDefault="00F50E7D" w:rsidP="008F4841">
      <w:pPr>
        <w:pStyle w:val="a3"/>
        <w:spacing w:before="72" w:beforeAutospacing="0" w:after="0" w:afterAutospacing="0" w:line="276" w:lineRule="auto"/>
        <w:ind w:firstLine="709"/>
        <w:jc w:val="both"/>
        <w:rPr>
          <w:color w:val="000000"/>
        </w:rPr>
      </w:pPr>
      <w:r w:rsidRPr="008F4841">
        <w:rPr>
          <w:color w:val="000000"/>
        </w:rPr>
        <w:t> </w:t>
      </w:r>
    </w:p>
    <w:p w:rsidR="00F50E7D" w:rsidRPr="00EB48EB" w:rsidRDefault="00F50E7D" w:rsidP="008F4841">
      <w:pPr>
        <w:pStyle w:val="style4"/>
        <w:spacing w:before="72" w:beforeAutospacing="0" w:after="0" w:afterAutospacing="0" w:line="276" w:lineRule="auto"/>
        <w:ind w:firstLine="709"/>
        <w:jc w:val="both"/>
        <w:rPr>
          <w:color w:val="000000"/>
          <w:sz w:val="28"/>
          <w:szCs w:val="28"/>
        </w:rPr>
      </w:pPr>
      <w:r w:rsidRPr="00EB48EB">
        <w:rPr>
          <w:color w:val="000000"/>
          <w:sz w:val="28"/>
          <w:szCs w:val="28"/>
        </w:rPr>
        <w:t> </w:t>
      </w:r>
      <w:r w:rsidRPr="00EB48EB">
        <w:rPr>
          <w:rStyle w:val="a4"/>
          <w:b w:val="0"/>
          <w:color w:val="000000"/>
          <w:sz w:val="28"/>
          <w:szCs w:val="28"/>
        </w:rPr>
        <w:t>10. Внесение изменений и дополнений в настоящее Положение</w:t>
      </w:r>
    </w:p>
    <w:p w:rsidR="00F50E7D" w:rsidRPr="008F4841" w:rsidRDefault="00F50E7D" w:rsidP="008F4841">
      <w:pPr>
        <w:pStyle w:val="style4"/>
        <w:spacing w:before="72" w:beforeAutospacing="0" w:after="0" w:afterAutospacing="0" w:line="276" w:lineRule="auto"/>
        <w:ind w:firstLine="709"/>
        <w:jc w:val="both"/>
        <w:rPr>
          <w:color w:val="000000"/>
        </w:rPr>
      </w:pPr>
      <w:r w:rsidRPr="008F4841">
        <w:rPr>
          <w:rStyle w:val="a4"/>
          <w:b w:val="0"/>
          <w:color w:val="000000"/>
        </w:rPr>
        <w:t> </w:t>
      </w:r>
    </w:p>
    <w:p w:rsidR="00F50E7D" w:rsidRPr="008F4841" w:rsidRDefault="00F50E7D" w:rsidP="008F4841">
      <w:pPr>
        <w:pStyle w:val="style4"/>
        <w:spacing w:before="72" w:beforeAutospacing="0" w:after="0" w:afterAutospacing="0" w:line="276" w:lineRule="auto"/>
        <w:ind w:firstLine="709"/>
        <w:jc w:val="both"/>
        <w:rPr>
          <w:color w:val="000000"/>
        </w:rPr>
      </w:pPr>
      <w:r w:rsidRPr="008F4841">
        <w:rPr>
          <w:color w:val="000000"/>
        </w:rPr>
        <w:t>10.1. Изменения и дополнения в Положение вносятся на заседании Педагогического совета Дома детского творчества и утверждаются его директором.</w:t>
      </w:r>
    </w:p>
    <w:p w:rsidR="00F50E7D" w:rsidRPr="008F4841" w:rsidRDefault="00F50E7D" w:rsidP="008F4841">
      <w:pPr>
        <w:pStyle w:val="style4"/>
        <w:spacing w:before="72" w:beforeAutospacing="0" w:after="0" w:afterAutospacing="0" w:line="276" w:lineRule="auto"/>
        <w:ind w:firstLine="709"/>
        <w:jc w:val="both"/>
        <w:rPr>
          <w:color w:val="000000"/>
        </w:rPr>
      </w:pPr>
      <w:r w:rsidRPr="008F4841">
        <w:rPr>
          <w:color w:val="000000"/>
        </w:rPr>
        <w:t>10.2. Настоящее Положение действительно до принятия новой редакции.</w:t>
      </w:r>
    </w:p>
    <w:p w:rsidR="005B0A1E" w:rsidRDefault="005B0A1E" w:rsidP="005B0A1E"/>
    <w:p w:rsidR="005B0A1E" w:rsidRPr="005B0A1E" w:rsidRDefault="005B0A1E" w:rsidP="005B0A1E"/>
    <w:p w:rsidR="005B0A1E" w:rsidRPr="005B0A1E" w:rsidRDefault="005B0A1E" w:rsidP="005B0A1E"/>
    <w:p w:rsidR="005B0A1E" w:rsidRPr="005B0A1E" w:rsidRDefault="005B0A1E" w:rsidP="005B0A1E"/>
    <w:p w:rsidR="005B0A1E" w:rsidRPr="005B0A1E" w:rsidRDefault="005B0A1E" w:rsidP="005B0A1E"/>
    <w:sectPr w:rsidR="005B0A1E" w:rsidRPr="005B0A1E" w:rsidSect="00EB48EB">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33" w:rsidRDefault="00745133" w:rsidP="005B0A1E">
      <w:pPr>
        <w:spacing w:after="0" w:line="240" w:lineRule="auto"/>
      </w:pPr>
      <w:r>
        <w:separator/>
      </w:r>
    </w:p>
  </w:endnote>
  <w:endnote w:type="continuationSeparator" w:id="0">
    <w:p w:rsidR="00745133" w:rsidRDefault="00745133" w:rsidP="005B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33" w:rsidRDefault="00745133" w:rsidP="005B0A1E">
      <w:pPr>
        <w:spacing w:after="0" w:line="240" w:lineRule="auto"/>
      </w:pPr>
      <w:r>
        <w:separator/>
      </w:r>
    </w:p>
  </w:footnote>
  <w:footnote w:type="continuationSeparator" w:id="0">
    <w:p w:rsidR="00745133" w:rsidRDefault="00745133" w:rsidP="005B0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E2FCC"/>
    <w:multiLevelType w:val="hybridMultilevel"/>
    <w:tmpl w:val="B7026306"/>
    <w:lvl w:ilvl="0" w:tplc="10968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0E7D"/>
    <w:rsid w:val="00051181"/>
    <w:rsid w:val="000F401B"/>
    <w:rsid w:val="00261FAD"/>
    <w:rsid w:val="00291489"/>
    <w:rsid w:val="005B0A1E"/>
    <w:rsid w:val="00745133"/>
    <w:rsid w:val="00852520"/>
    <w:rsid w:val="008F4841"/>
    <w:rsid w:val="00EB48EB"/>
    <w:rsid w:val="00F50E7D"/>
    <w:rsid w:val="00F5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0E7D"/>
    <w:rPr>
      <w:b/>
      <w:bCs/>
    </w:rPr>
  </w:style>
  <w:style w:type="character" w:customStyle="1" w:styleId="apple-converted-space">
    <w:name w:val="apple-converted-space"/>
    <w:basedOn w:val="a0"/>
    <w:rsid w:val="00F50E7D"/>
  </w:style>
  <w:style w:type="paragraph" w:customStyle="1" w:styleId="style4">
    <w:name w:val="style4"/>
    <w:basedOn w:val="a"/>
    <w:rsid w:val="00F50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B0A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0A1E"/>
  </w:style>
  <w:style w:type="paragraph" w:styleId="a7">
    <w:name w:val="footer"/>
    <w:basedOn w:val="a"/>
    <w:link w:val="a8"/>
    <w:uiPriority w:val="99"/>
    <w:unhideWhenUsed/>
    <w:rsid w:val="005B0A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0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5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2999</Words>
  <Characters>17098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Таня</cp:lastModifiedBy>
  <cp:revision>8</cp:revision>
  <dcterms:created xsi:type="dcterms:W3CDTF">2015-03-15T01:48:00Z</dcterms:created>
  <dcterms:modified xsi:type="dcterms:W3CDTF">2015-04-02T03:41:00Z</dcterms:modified>
</cp:coreProperties>
</file>